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C3F68" w14:textId="25CFD65B" w:rsidR="00C256BF" w:rsidRDefault="007D43E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61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Согласно Правилам внутреннего трудового распорядка Муниципального бюджетного учреждения «Культурно-досуговое объединение»:</w:t>
      </w:r>
    </w:p>
    <w:p w14:paraId="52C724B9" w14:textId="77777777" w:rsidR="003461F3" w:rsidRPr="003461F3" w:rsidRDefault="003461F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CAE4360" w14:textId="52EE6673" w:rsidR="007D43EC" w:rsidRDefault="007D43EC" w:rsidP="007D4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рабочего времени работников МБУ КДО составляет 40 часов в неделю.</w:t>
      </w:r>
    </w:p>
    <w:p w14:paraId="2B4906D5" w14:textId="77777777" w:rsidR="003461F3" w:rsidRPr="003461F3" w:rsidRDefault="003461F3" w:rsidP="003461F3">
      <w:pPr>
        <w:ind w:left="360"/>
        <w:rPr>
          <w:rFonts w:ascii="Times New Roman" w:hAnsi="Times New Roman" w:cs="Times New Roman"/>
          <w:sz w:val="18"/>
          <w:szCs w:val="18"/>
        </w:rPr>
      </w:pPr>
    </w:p>
    <w:p w14:paraId="278EF4D6" w14:textId="61403329" w:rsidR="007D43EC" w:rsidRDefault="007D43EC" w:rsidP="007D43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руководителей клубных формирований, аккомпаниаторов-концертмейстеров, артистов оркестра устанавливается следующий режим рабочего времени:</w:t>
      </w:r>
    </w:p>
    <w:p w14:paraId="22AC5322" w14:textId="0DFECF12" w:rsidR="007D43EC" w:rsidRPr="007D43EC" w:rsidRDefault="003461F3" w:rsidP="007D43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Hlk176421495"/>
      <w:r>
        <w:rPr>
          <w:rFonts w:ascii="Times New Roman" w:hAnsi="Times New Roman" w:cs="Times New Roman"/>
          <w:sz w:val="28"/>
          <w:szCs w:val="28"/>
        </w:rPr>
        <w:t>п</w:t>
      </w:r>
      <w:r w:rsidR="007D43EC">
        <w:rPr>
          <w:rFonts w:ascii="Times New Roman" w:hAnsi="Times New Roman" w:cs="Times New Roman"/>
          <w:sz w:val="28"/>
          <w:szCs w:val="28"/>
        </w:rPr>
        <w:t>ятидневная рабочая неделя с двумя выходными днями- субботой и воскресеньем;</w:t>
      </w:r>
    </w:p>
    <w:bookmarkEnd w:id="0"/>
    <w:p w14:paraId="11312AB4" w14:textId="4802E53A" w:rsidR="007D43EC" w:rsidRDefault="003461F3" w:rsidP="007D43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43EC">
        <w:rPr>
          <w:rFonts w:ascii="Times New Roman" w:hAnsi="Times New Roman" w:cs="Times New Roman"/>
          <w:sz w:val="28"/>
          <w:szCs w:val="28"/>
        </w:rPr>
        <w:t xml:space="preserve">родолжительность ежедневной работы составляет </w:t>
      </w:r>
      <w:proofErr w:type="gramStart"/>
      <w:r w:rsidR="007D43EC">
        <w:rPr>
          <w:rFonts w:ascii="Times New Roman" w:hAnsi="Times New Roman" w:cs="Times New Roman"/>
          <w:sz w:val="28"/>
          <w:szCs w:val="28"/>
        </w:rPr>
        <w:t>8  часов</w:t>
      </w:r>
      <w:proofErr w:type="gramEnd"/>
      <w:r w:rsidR="007D43EC">
        <w:rPr>
          <w:rFonts w:ascii="Times New Roman" w:hAnsi="Times New Roman" w:cs="Times New Roman"/>
          <w:sz w:val="28"/>
          <w:szCs w:val="28"/>
        </w:rPr>
        <w:t>;</w:t>
      </w:r>
    </w:p>
    <w:p w14:paraId="0C84B28F" w14:textId="189C8180" w:rsidR="007D43EC" w:rsidRDefault="003461F3" w:rsidP="007D43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1" w:name="_Hlk176421517"/>
      <w:r>
        <w:rPr>
          <w:rFonts w:ascii="Times New Roman" w:hAnsi="Times New Roman" w:cs="Times New Roman"/>
          <w:sz w:val="28"/>
          <w:szCs w:val="28"/>
        </w:rPr>
        <w:t>время начала работы- 11.00, время окончания работы- 20.00;</w:t>
      </w:r>
    </w:p>
    <w:bookmarkEnd w:id="1"/>
    <w:p w14:paraId="3B0DDEC9" w14:textId="702C3BD2" w:rsidR="003461F3" w:rsidRDefault="003461F3" w:rsidP="007D43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для отдыха и питания продолжительностью один час с 15.00 до 16.00. Данный перерыв не включается в рабочее время и не оплачивается.</w:t>
      </w:r>
    </w:p>
    <w:p w14:paraId="39554F63" w14:textId="77777777" w:rsidR="003461F3" w:rsidRPr="003461F3" w:rsidRDefault="003461F3" w:rsidP="003461F3">
      <w:pPr>
        <w:ind w:left="720"/>
        <w:rPr>
          <w:rFonts w:ascii="Times New Roman" w:hAnsi="Times New Roman" w:cs="Times New Roman"/>
          <w:sz w:val="18"/>
          <w:szCs w:val="18"/>
        </w:rPr>
      </w:pPr>
    </w:p>
    <w:p w14:paraId="68EC04AA" w14:textId="312B96DD" w:rsidR="003461F3" w:rsidRDefault="003461F3" w:rsidP="003461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остальных работников МБУ КДО устанавливается следующий режим рабочего времени:</w:t>
      </w:r>
    </w:p>
    <w:p w14:paraId="77F27F1B" w14:textId="77777777" w:rsidR="003461F3" w:rsidRPr="003461F3" w:rsidRDefault="003461F3" w:rsidP="003461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61F3">
        <w:rPr>
          <w:rFonts w:ascii="Times New Roman" w:hAnsi="Times New Roman" w:cs="Times New Roman"/>
          <w:sz w:val="28"/>
          <w:szCs w:val="28"/>
        </w:rPr>
        <w:t>пятидневная рабочая неделя с двумя выходными днями- субботой и воскресеньем;</w:t>
      </w:r>
    </w:p>
    <w:p w14:paraId="166B8252" w14:textId="77777777" w:rsidR="003461F3" w:rsidRPr="003461F3" w:rsidRDefault="003461F3" w:rsidP="003461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61F3">
        <w:rPr>
          <w:rFonts w:ascii="Times New Roman" w:hAnsi="Times New Roman" w:cs="Times New Roman"/>
          <w:sz w:val="28"/>
          <w:szCs w:val="28"/>
        </w:rPr>
        <w:t xml:space="preserve">продолжительность ежедневной работы составляет </w:t>
      </w:r>
      <w:proofErr w:type="gramStart"/>
      <w:r w:rsidRPr="003461F3">
        <w:rPr>
          <w:rFonts w:ascii="Times New Roman" w:hAnsi="Times New Roman" w:cs="Times New Roman"/>
          <w:sz w:val="28"/>
          <w:szCs w:val="28"/>
        </w:rPr>
        <w:t>8  часов</w:t>
      </w:r>
      <w:proofErr w:type="gramEnd"/>
      <w:r w:rsidRPr="003461F3">
        <w:rPr>
          <w:rFonts w:ascii="Times New Roman" w:hAnsi="Times New Roman" w:cs="Times New Roman"/>
          <w:sz w:val="28"/>
          <w:szCs w:val="28"/>
        </w:rPr>
        <w:t>;</w:t>
      </w:r>
    </w:p>
    <w:p w14:paraId="3A9E2846" w14:textId="7C01383C" w:rsidR="003461F3" w:rsidRPr="003461F3" w:rsidRDefault="003461F3" w:rsidP="003461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61F3">
        <w:rPr>
          <w:rFonts w:ascii="Times New Roman" w:hAnsi="Times New Roman" w:cs="Times New Roman"/>
          <w:sz w:val="28"/>
          <w:szCs w:val="28"/>
        </w:rPr>
        <w:t xml:space="preserve">время начала работы-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461F3">
        <w:rPr>
          <w:rFonts w:ascii="Times New Roman" w:hAnsi="Times New Roman" w:cs="Times New Roman"/>
          <w:sz w:val="28"/>
          <w:szCs w:val="28"/>
        </w:rPr>
        <w:t xml:space="preserve">.00, время окончания работы-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461F3">
        <w:rPr>
          <w:rFonts w:ascii="Times New Roman" w:hAnsi="Times New Roman" w:cs="Times New Roman"/>
          <w:sz w:val="28"/>
          <w:szCs w:val="28"/>
        </w:rPr>
        <w:t>.00;</w:t>
      </w:r>
    </w:p>
    <w:p w14:paraId="16D13FB7" w14:textId="6B60A29C" w:rsidR="003461F3" w:rsidRPr="003461F3" w:rsidRDefault="003461F3" w:rsidP="003461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461F3">
        <w:rPr>
          <w:rFonts w:ascii="Times New Roman" w:hAnsi="Times New Roman" w:cs="Times New Roman"/>
          <w:sz w:val="28"/>
          <w:szCs w:val="28"/>
        </w:rPr>
        <w:t>перерыв для отдыха и питания продолжительностью один час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61F3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61F3">
        <w:rPr>
          <w:rFonts w:ascii="Times New Roman" w:hAnsi="Times New Roman" w:cs="Times New Roman"/>
          <w:sz w:val="28"/>
          <w:szCs w:val="28"/>
        </w:rPr>
        <w:t>.00. Данный перерыв не включается в рабочее время и не оплачивается.</w:t>
      </w:r>
    </w:p>
    <w:p w14:paraId="0193EF67" w14:textId="77777777" w:rsidR="003461F3" w:rsidRPr="003461F3" w:rsidRDefault="003461F3" w:rsidP="003461F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2FC02F9" w14:textId="77777777" w:rsidR="003461F3" w:rsidRPr="003461F3" w:rsidRDefault="003461F3" w:rsidP="003461F3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A1F08AF" w14:textId="77777777" w:rsidR="007D43EC" w:rsidRPr="007D43EC" w:rsidRDefault="007D43EC">
      <w:pPr>
        <w:rPr>
          <w:rFonts w:ascii="Times New Roman" w:hAnsi="Times New Roman" w:cs="Times New Roman"/>
          <w:sz w:val="28"/>
          <w:szCs w:val="28"/>
        </w:rPr>
      </w:pPr>
    </w:p>
    <w:sectPr w:rsidR="007D43EC" w:rsidRPr="007D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06F32"/>
    <w:multiLevelType w:val="hybridMultilevel"/>
    <w:tmpl w:val="D6A6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412D3"/>
    <w:multiLevelType w:val="hybridMultilevel"/>
    <w:tmpl w:val="780CE4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1F5CBF"/>
    <w:multiLevelType w:val="hybridMultilevel"/>
    <w:tmpl w:val="9BA0E6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2B7D2D"/>
    <w:multiLevelType w:val="hybridMultilevel"/>
    <w:tmpl w:val="18CA5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0755362">
    <w:abstractNumId w:val="0"/>
  </w:num>
  <w:num w:numId="2" w16cid:durableId="729352069">
    <w:abstractNumId w:val="1"/>
  </w:num>
  <w:num w:numId="3" w16cid:durableId="1153832876">
    <w:abstractNumId w:val="2"/>
  </w:num>
  <w:num w:numId="4" w16cid:durableId="469178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9D"/>
    <w:rsid w:val="0028189D"/>
    <w:rsid w:val="003461F3"/>
    <w:rsid w:val="004F577B"/>
    <w:rsid w:val="007D43EC"/>
    <w:rsid w:val="00C256BF"/>
    <w:rsid w:val="00D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56C4"/>
  <w15:chartTrackingRefBased/>
  <w15:docId w15:val="{BE6FB7D2-6526-4DAD-AD91-D6765D5B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Попович</dc:creator>
  <cp:keywords/>
  <dc:description/>
  <cp:lastModifiedBy>Евгения Попович</cp:lastModifiedBy>
  <cp:revision>3</cp:revision>
  <dcterms:created xsi:type="dcterms:W3CDTF">2024-09-04T09:02:00Z</dcterms:created>
  <dcterms:modified xsi:type="dcterms:W3CDTF">2024-09-05T01:41:00Z</dcterms:modified>
</cp:coreProperties>
</file>